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10C2" w14:textId="77777777" w:rsidR="009E64F3" w:rsidRDefault="009E64F3" w:rsidP="009E64F3">
      <w:pPr>
        <w:pStyle w:val="Pa3"/>
        <w:spacing w:before="100" w:after="80"/>
        <w:rPr>
          <w:rFonts w:ascii="HelveticaNeue BlackCond" w:hAnsi="HelveticaNeue BlackCond" w:cs="HelveticaNeue BlackCond"/>
          <w:b/>
          <w:bCs/>
          <w:color w:val="000000"/>
          <w:sz w:val="60"/>
          <w:szCs w:val="60"/>
        </w:rPr>
      </w:pPr>
      <w:r w:rsidRPr="009E64F3">
        <w:rPr>
          <w:rFonts w:ascii="HelveticaNeue BlackCond" w:hAnsi="HelveticaNeue BlackCond" w:cs="HelveticaNeue BlackCond"/>
          <w:b/>
          <w:bCs/>
          <w:color w:val="000000"/>
          <w:sz w:val="60"/>
          <w:szCs w:val="60"/>
        </w:rPr>
        <w:t>Year 10 Four Way Test Public Speaking Contest</w:t>
      </w:r>
    </w:p>
    <w:p w14:paraId="569BADC3" w14:textId="2B57B7BF" w:rsidR="004F0A58" w:rsidRDefault="004F0A58" w:rsidP="009E64F3">
      <w:pPr>
        <w:pStyle w:val="Pa3"/>
        <w:spacing w:before="100" w:after="80"/>
        <w:rPr>
          <w:rFonts w:cs="Helvetica 55 Roman"/>
          <w:color w:val="000000"/>
          <w:sz w:val="28"/>
          <w:szCs w:val="28"/>
        </w:rPr>
      </w:pPr>
      <w:r>
        <w:rPr>
          <w:rFonts w:cs="Helvetica 55 Roman"/>
          <w:b/>
          <w:bCs/>
          <w:color w:val="000000"/>
          <w:sz w:val="28"/>
          <w:szCs w:val="28"/>
        </w:rPr>
        <w:t>Participants:</w:t>
      </w:r>
    </w:p>
    <w:p w14:paraId="2D65F606"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Year 10 Students</w:t>
      </w:r>
    </w:p>
    <w:p w14:paraId="3B9BFD80"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Program information:</w:t>
      </w:r>
    </w:p>
    <w:p w14:paraId="6A58EF9D"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The program promotes public speaking for students in Year 10. The theme of the speeches is Rotary’s Four Way Test which is to be applied to any topic chosen by the student</w:t>
      </w:r>
    </w:p>
    <w:p w14:paraId="70ED4B40"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Speeches last for 4 minutes and at least two selected elements of the Four Way Test are woven through the speech</w:t>
      </w:r>
    </w:p>
    <w:p w14:paraId="5A6CC1B2" w14:textId="01A54239"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xml:space="preserve">• There is a maximum of </w:t>
      </w:r>
      <w:r w:rsidR="00010BB8">
        <w:rPr>
          <w:rFonts w:ascii="Helvetica 45 Light" w:hAnsi="Helvetica 45 Light" w:cs="Helvetica 45 Light"/>
          <w:color w:val="000000"/>
          <w:sz w:val="22"/>
          <w:szCs w:val="22"/>
        </w:rPr>
        <w:t>three</w:t>
      </w:r>
      <w:r>
        <w:rPr>
          <w:rFonts w:ascii="Helvetica 45 Light" w:hAnsi="Helvetica 45 Light" w:cs="Helvetica 45 Light"/>
          <w:color w:val="000000"/>
          <w:sz w:val="22"/>
          <w:szCs w:val="22"/>
        </w:rPr>
        <w:t xml:space="preserve"> participants per school</w:t>
      </w:r>
      <w:r w:rsidR="00B04041">
        <w:rPr>
          <w:rFonts w:ascii="Helvetica 45 Light" w:hAnsi="Helvetica 45 Light" w:cs="Helvetica 45 Light"/>
          <w:color w:val="000000"/>
          <w:sz w:val="22"/>
          <w:szCs w:val="22"/>
        </w:rPr>
        <w:t xml:space="preserve"> for each club</w:t>
      </w:r>
    </w:p>
    <w:p w14:paraId="194FB5CA"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Prizes are awarded</w:t>
      </w:r>
    </w:p>
    <w:p w14:paraId="21FDBDFB"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Benefits for participants:</w:t>
      </w:r>
    </w:p>
    <w:p w14:paraId="1E6E177C"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Developing planning, research, organising and presentation skills</w:t>
      </w:r>
    </w:p>
    <w:p w14:paraId="0087A699"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Understanding the importance of effective communication</w:t>
      </w:r>
    </w:p>
    <w:p w14:paraId="6F0EF80C"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Improving ability to speak effectively in front of an audience</w:t>
      </w:r>
    </w:p>
    <w:p w14:paraId="2C4ED49B"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Improving self-esteem and confidence</w:t>
      </w:r>
    </w:p>
    <w:p w14:paraId="673F0111"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Dates:</w:t>
      </w:r>
    </w:p>
    <w:p w14:paraId="7718E34E" w14:textId="39522188" w:rsidR="004F0A58" w:rsidRPr="00C46C05" w:rsidRDefault="004F0A58" w:rsidP="004F0A58">
      <w:pPr>
        <w:pStyle w:val="Pa1"/>
        <w:spacing w:after="80"/>
        <w:rPr>
          <w:rFonts w:ascii="Helvetica 45 Light" w:hAnsi="Helvetica 45 Light" w:cs="Helvetica 45 Light"/>
          <w:sz w:val="22"/>
          <w:szCs w:val="22"/>
        </w:rPr>
      </w:pPr>
      <w:r>
        <w:rPr>
          <w:rFonts w:ascii="Helvetica 45 Light" w:hAnsi="Helvetica 45 Light" w:cs="Helvetica 45 Light"/>
          <w:color w:val="000000"/>
          <w:sz w:val="22"/>
          <w:szCs w:val="22"/>
        </w:rPr>
        <w:t xml:space="preserve">Heats: September </w:t>
      </w:r>
      <w:r w:rsidR="00C46C05" w:rsidRPr="00C46C05">
        <w:rPr>
          <w:rFonts w:ascii="Helvetica 45 Light" w:hAnsi="Helvetica 45 Light" w:cs="Helvetica 45 Light"/>
          <w:sz w:val="22"/>
          <w:szCs w:val="22"/>
        </w:rPr>
        <w:t>202</w:t>
      </w:r>
      <w:r w:rsidR="007C52FF">
        <w:rPr>
          <w:rFonts w:ascii="Helvetica 45 Light" w:hAnsi="Helvetica 45 Light" w:cs="Helvetica 45 Light"/>
          <w:sz w:val="22"/>
          <w:szCs w:val="22"/>
        </w:rPr>
        <w:t>3</w:t>
      </w:r>
    </w:p>
    <w:p w14:paraId="4B4ED699" w14:textId="37CAE10D" w:rsidR="00C46C05" w:rsidRPr="00C46C05" w:rsidRDefault="004F0A58" w:rsidP="00C46C05">
      <w:pPr>
        <w:pStyle w:val="Pa1"/>
        <w:spacing w:after="80"/>
        <w:rPr>
          <w:rFonts w:ascii="Helvetica 45 Light" w:hAnsi="Helvetica 45 Light" w:cs="Helvetica 45 Light"/>
          <w:sz w:val="22"/>
          <w:szCs w:val="22"/>
        </w:rPr>
      </w:pPr>
      <w:r>
        <w:rPr>
          <w:rFonts w:ascii="Helvetica 45 Light" w:hAnsi="Helvetica 45 Light" w:cs="Helvetica 45 Light"/>
          <w:color w:val="000000"/>
          <w:sz w:val="22"/>
          <w:szCs w:val="22"/>
        </w:rPr>
        <w:t>Semi</w:t>
      </w:r>
      <w:r w:rsidR="00FE6A5E">
        <w:rPr>
          <w:rFonts w:ascii="Helvetica 45 Light" w:hAnsi="Helvetica 45 Light" w:cs="Helvetica 45 Light"/>
          <w:color w:val="000000"/>
          <w:sz w:val="22"/>
          <w:szCs w:val="22"/>
        </w:rPr>
        <w:t xml:space="preserve"> - f</w:t>
      </w:r>
      <w:r>
        <w:rPr>
          <w:rFonts w:ascii="Helvetica 45 Light" w:hAnsi="Helvetica 45 Light" w:cs="Helvetica 45 Light"/>
          <w:color w:val="000000"/>
          <w:sz w:val="22"/>
          <w:szCs w:val="22"/>
        </w:rPr>
        <w:t xml:space="preserve">inals: October </w:t>
      </w:r>
      <w:r w:rsidR="00C46C05" w:rsidRPr="00C46C05">
        <w:rPr>
          <w:rFonts w:ascii="Helvetica 45 Light" w:hAnsi="Helvetica 45 Light" w:cs="Helvetica 45 Light"/>
          <w:sz w:val="22"/>
          <w:szCs w:val="22"/>
        </w:rPr>
        <w:t>202</w:t>
      </w:r>
      <w:r w:rsidR="007C52FF">
        <w:rPr>
          <w:rFonts w:ascii="Helvetica 45 Light" w:hAnsi="Helvetica 45 Light" w:cs="Helvetica 45 Light"/>
          <w:sz w:val="22"/>
          <w:szCs w:val="22"/>
        </w:rPr>
        <w:t>3</w:t>
      </w:r>
    </w:p>
    <w:p w14:paraId="4717000F" w14:textId="7D288CA2" w:rsidR="00C46C05" w:rsidRPr="00C46C05" w:rsidRDefault="004F0A58" w:rsidP="00C46C05">
      <w:pPr>
        <w:pStyle w:val="Pa1"/>
        <w:spacing w:after="80"/>
        <w:rPr>
          <w:rFonts w:ascii="Helvetica 45 Light" w:hAnsi="Helvetica 45 Light" w:cs="Helvetica 45 Light"/>
          <w:sz w:val="22"/>
          <w:szCs w:val="22"/>
        </w:rPr>
      </w:pPr>
      <w:r>
        <w:rPr>
          <w:rFonts w:ascii="Helvetica 45 Light" w:hAnsi="Helvetica 45 Light" w:cs="Helvetica 45 Light"/>
          <w:color w:val="000000"/>
          <w:sz w:val="22"/>
          <w:szCs w:val="22"/>
        </w:rPr>
        <w:t>Grand Final:</w:t>
      </w:r>
      <w:r w:rsidR="00FE6A5E">
        <w:rPr>
          <w:rFonts w:ascii="Helvetica 45 Light" w:hAnsi="Helvetica 45 Light" w:cs="Helvetica 45 Light"/>
          <w:color w:val="000000"/>
          <w:sz w:val="22"/>
          <w:szCs w:val="22"/>
        </w:rPr>
        <w:t xml:space="preserve"> </w:t>
      </w:r>
      <w:r w:rsidR="007C52FF">
        <w:rPr>
          <w:rFonts w:ascii="Helvetica 45 Light" w:hAnsi="Helvetica 45 Light" w:cs="Helvetica 45 Light"/>
          <w:color w:val="000000"/>
          <w:sz w:val="22"/>
          <w:szCs w:val="22"/>
        </w:rPr>
        <w:t>October</w:t>
      </w:r>
      <w:r>
        <w:rPr>
          <w:rFonts w:ascii="Helvetica 45 Light" w:hAnsi="Helvetica 45 Light" w:cs="Helvetica 45 Light"/>
          <w:color w:val="000000"/>
          <w:sz w:val="22"/>
          <w:szCs w:val="22"/>
        </w:rPr>
        <w:t xml:space="preserve"> </w:t>
      </w:r>
      <w:r w:rsidR="00C46C05" w:rsidRPr="00C46C05">
        <w:rPr>
          <w:rFonts w:ascii="Helvetica 45 Light" w:hAnsi="Helvetica 45 Light" w:cs="Helvetica 45 Light"/>
          <w:sz w:val="22"/>
          <w:szCs w:val="22"/>
        </w:rPr>
        <w:t>202</w:t>
      </w:r>
      <w:r w:rsidR="007C52FF">
        <w:rPr>
          <w:rFonts w:ascii="Helvetica 45 Light" w:hAnsi="Helvetica 45 Light" w:cs="Helvetica 45 Light"/>
          <w:sz w:val="22"/>
          <w:szCs w:val="22"/>
        </w:rPr>
        <w:t>3</w:t>
      </w:r>
    </w:p>
    <w:p w14:paraId="7BCE11F0"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Applications:</w:t>
      </w:r>
    </w:p>
    <w:p w14:paraId="7A4A72B0" w14:textId="4D9D134C" w:rsidR="00C46C05" w:rsidRPr="00C46C05" w:rsidRDefault="004F0A58" w:rsidP="00C46C05">
      <w:pPr>
        <w:pStyle w:val="Pa1"/>
        <w:spacing w:after="80"/>
        <w:rPr>
          <w:rFonts w:ascii="Helvetica 45 Light" w:hAnsi="Helvetica 45 Light" w:cs="Helvetica 45 Light"/>
          <w:sz w:val="22"/>
          <w:szCs w:val="22"/>
        </w:rPr>
      </w:pPr>
      <w:r>
        <w:rPr>
          <w:rFonts w:ascii="Helvetica 45 Light" w:hAnsi="Helvetica 45 Light" w:cs="Helvetica 45 Light"/>
          <w:color w:val="000000"/>
          <w:sz w:val="22"/>
          <w:szCs w:val="22"/>
        </w:rPr>
        <w:t xml:space="preserve">Open: </w:t>
      </w:r>
      <w:r w:rsidR="007C52FF">
        <w:rPr>
          <w:rFonts w:ascii="Helvetica 45 Light" w:hAnsi="Helvetica 45 Light" w:cs="Helvetica 45 Light"/>
          <w:color w:val="000000"/>
          <w:sz w:val="22"/>
          <w:szCs w:val="22"/>
        </w:rPr>
        <w:t>June</w:t>
      </w:r>
      <w:r>
        <w:rPr>
          <w:rFonts w:ascii="Helvetica 45 Light" w:hAnsi="Helvetica 45 Light" w:cs="Helvetica 45 Light"/>
          <w:color w:val="000000"/>
          <w:sz w:val="22"/>
          <w:szCs w:val="22"/>
        </w:rPr>
        <w:t xml:space="preserve"> </w:t>
      </w:r>
      <w:r w:rsidR="00C46C05" w:rsidRPr="00C46C05">
        <w:rPr>
          <w:rFonts w:ascii="Helvetica 45 Light" w:hAnsi="Helvetica 45 Light" w:cs="Helvetica 45 Light"/>
          <w:sz w:val="22"/>
          <w:szCs w:val="22"/>
        </w:rPr>
        <w:t>202</w:t>
      </w:r>
      <w:r w:rsidR="007C52FF">
        <w:rPr>
          <w:rFonts w:ascii="Helvetica 45 Light" w:hAnsi="Helvetica 45 Light" w:cs="Helvetica 45 Light"/>
          <w:sz w:val="22"/>
          <w:szCs w:val="22"/>
        </w:rPr>
        <w:t>3</w:t>
      </w:r>
    </w:p>
    <w:p w14:paraId="151EC8CB" w14:textId="6ACECB81" w:rsidR="00C46C05" w:rsidRPr="00C46C05" w:rsidRDefault="004F0A58" w:rsidP="00C46C05">
      <w:pPr>
        <w:pStyle w:val="Pa1"/>
        <w:spacing w:after="80"/>
        <w:rPr>
          <w:rFonts w:ascii="Helvetica 45 Light" w:hAnsi="Helvetica 45 Light" w:cs="Helvetica 45 Light"/>
          <w:sz w:val="22"/>
          <w:szCs w:val="22"/>
        </w:rPr>
      </w:pPr>
      <w:r>
        <w:rPr>
          <w:rFonts w:ascii="Helvetica 45 Light" w:hAnsi="Helvetica 45 Light" w:cs="Helvetica 45 Light"/>
          <w:color w:val="000000"/>
          <w:sz w:val="22"/>
          <w:szCs w:val="22"/>
        </w:rPr>
        <w:t>Close: August</w:t>
      </w:r>
      <w:r w:rsidR="00010BB8">
        <w:rPr>
          <w:rFonts w:ascii="Helvetica 45 Light" w:hAnsi="Helvetica 45 Light" w:cs="Helvetica 45 Light"/>
          <w:color w:val="000000"/>
          <w:sz w:val="22"/>
          <w:szCs w:val="22"/>
        </w:rPr>
        <w:t xml:space="preserve"> 1</w:t>
      </w:r>
      <w:r w:rsidR="007C52FF">
        <w:rPr>
          <w:rFonts w:ascii="Helvetica 45 Light" w:hAnsi="Helvetica 45 Light" w:cs="Helvetica 45 Light"/>
          <w:color w:val="000000"/>
          <w:sz w:val="22"/>
          <w:szCs w:val="22"/>
        </w:rPr>
        <w:t>8</w:t>
      </w:r>
      <w:r w:rsidR="00010BB8">
        <w:rPr>
          <w:rFonts w:ascii="Helvetica 45 Light" w:hAnsi="Helvetica 45 Light" w:cs="Helvetica 45 Light"/>
          <w:color w:val="000000"/>
          <w:sz w:val="22"/>
          <w:szCs w:val="22"/>
        </w:rPr>
        <w:t>th</w:t>
      </w:r>
      <w:r w:rsidR="00C03F11">
        <w:rPr>
          <w:rFonts w:ascii="Helvetica 45 Light" w:hAnsi="Helvetica 45 Light" w:cs="Helvetica 45 Light"/>
          <w:color w:val="000000"/>
          <w:sz w:val="22"/>
          <w:szCs w:val="22"/>
        </w:rPr>
        <w:t xml:space="preserve">, </w:t>
      </w:r>
      <w:r w:rsidR="00C46C05" w:rsidRPr="00C46C05">
        <w:rPr>
          <w:rFonts w:ascii="Helvetica 45 Light" w:hAnsi="Helvetica 45 Light" w:cs="Helvetica 45 Light"/>
          <w:sz w:val="22"/>
          <w:szCs w:val="22"/>
        </w:rPr>
        <w:t>202</w:t>
      </w:r>
      <w:r w:rsidR="007C52FF">
        <w:rPr>
          <w:rFonts w:ascii="Helvetica 45 Light" w:hAnsi="Helvetica 45 Light" w:cs="Helvetica 45 Light"/>
          <w:sz w:val="22"/>
          <w:szCs w:val="22"/>
        </w:rPr>
        <w:t>3</w:t>
      </w:r>
    </w:p>
    <w:p w14:paraId="2B588D73"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For more information:</w:t>
      </w:r>
    </w:p>
    <w:p w14:paraId="7F373763"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A local Rotary Club or</w:t>
      </w:r>
    </w:p>
    <w:p w14:paraId="0454BD2A"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http://operations.9810rotary.org.au/new-generations/d9810-year-10-four-way-test-speaking-competition/</w:t>
      </w:r>
    </w:p>
    <w:p w14:paraId="41E9B2D3"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Cost:</w:t>
      </w:r>
    </w:p>
    <w:p w14:paraId="3D7E15D4" w14:textId="30FF939A"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$100 per student – paid by sponsoring Rotary Clubs</w:t>
      </w:r>
    </w:p>
    <w:p w14:paraId="3B641C08" w14:textId="77777777" w:rsidR="00B04041" w:rsidRPr="00B04041" w:rsidRDefault="00B04041" w:rsidP="00B04041">
      <w:pPr>
        <w:rPr>
          <w:b/>
          <w:bCs/>
          <w:sz w:val="36"/>
          <w:szCs w:val="36"/>
        </w:rPr>
      </w:pPr>
      <w:r w:rsidRPr="00B04041">
        <w:rPr>
          <w:rFonts w:ascii="Arial" w:hAnsi="Arial" w:cs="Arial"/>
          <w:b/>
          <w:bCs/>
          <w:sz w:val="28"/>
          <w:szCs w:val="28"/>
        </w:rPr>
        <w:t>Prizes</w:t>
      </w:r>
      <w:r w:rsidRPr="00B04041">
        <w:rPr>
          <w:b/>
          <w:bCs/>
          <w:sz w:val="36"/>
          <w:szCs w:val="36"/>
        </w:rPr>
        <w:t xml:space="preserve">: </w:t>
      </w:r>
    </w:p>
    <w:p w14:paraId="57CE3E01" w14:textId="3B6C0E0F" w:rsidR="00B04041" w:rsidRPr="00B04041" w:rsidRDefault="00B04041" w:rsidP="00B04041">
      <w:r>
        <w:t>$300 for the winner and $100 each for 2 runners up</w:t>
      </w:r>
    </w:p>
    <w:p w14:paraId="5A96C663" w14:textId="77777777" w:rsidR="007C52FF" w:rsidRPr="007C52FF" w:rsidRDefault="004F0A58" w:rsidP="004F0A58">
      <w:pPr>
        <w:pStyle w:val="Pa3"/>
        <w:spacing w:before="100" w:after="80"/>
        <w:rPr>
          <w:rFonts w:cs="Helvetica 55 Roman"/>
          <w:b/>
          <w:bCs/>
          <w:sz w:val="28"/>
          <w:szCs w:val="28"/>
        </w:rPr>
      </w:pPr>
      <w:r w:rsidRPr="00FE6A5E">
        <w:rPr>
          <w:rFonts w:cs="Helvetica 55 Roman"/>
          <w:sz w:val="28"/>
          <w:szCs w:val="28"/>
        </w:rPr>
        <w:t>Contact:</w:t>
      </w:r>
      <w:r w:rsidR="007C52FF" w:rsidRPr="00FE6A5E">
        <w:rPr>
          <w:rFonts w:cs="Helvetica 55 Roman"/>
          <w:b/>
          <w:bCs/>
          <w:sz w:val="28"/>
          <w:szCs w:val="28"/>
        </w:rPr>
        <w:t xml:space="preserve"> </w:t>
      </w:r>
      <w:r w:rsidR="007C52FF" w:rsidRPr="007C52FF">
        <w:rPr>
          <w:rFonts w:cs="Helvetica 55 Roman"/>
          <w:sz w:val="22"/>
          <w:szCs w:val="22"/>
        </w:rPr>
        <w:t>Marlene Sinclair</w:t>
      </w:r>
      <w:r w:rsidR="007C52FF" w:rsidRPr="007C52FF">
        <w:rPr>
          <w:rFonts w:cs="Helvetica 55 Roman"/>
          <w:b/>
          <w:bCs/>
          <w:sz w:val="28"/>
          <w:szCs w:val="28"/>
        </w:rPr>
        <w:t xml:space="preserve"> </w:t>
      </w:r>
    </w:p>
    <w:p w14:paraId="41959DE0" w14:textId="4650EEC2" w:rsidR="007C52FF" w:rsidRPr="007C52FF" w:rsidRDefault="00000000" w:rsidP="004F0A58">
      <w:pPr>
        <w:pStyle w:val="Pa3"/>
        <w:spacing w:before="100" w:after="80"/>
        <w:rPr>
          <w:rFonts w:cs="Helvetica 55 Roman"/>
          <w:color w:val="FF00FF"/>
          <w:sz w:val="22"/>
          <w:szCs w:val="22"/>
        </w:rPr>
      </w:pPr>
      <w:hyperlink r:id="rId4" w:history="1">
        <w:r w:rsidR="007C52FF" w:rsidRPr="007C52FF">
          <w:rPr>
            <w:rStyle w:val="Hyperlink"/>
            <w:rFonts w:cs="Helvetica 55 Roman"/>
            <w:sz w:val="22"/>
            <w:szCs w:val="22"/>
          </w:rPr>
          <w:t>marlenes.smallfish@bigpond.com</w:t>
        </w:r>
      </w:hyperlink>
    </w:p>
    <w:p w14:paraId="2918434E" w14:textId="1FC3C72A" w:rsidR="004F0A58" w:rsidRPr="007C52FF" w:rsidRDefault="007C52FF" w:rsidP="004F0A58">
      <w:pPr>
        <w:pStyle w:val="Pa3"/>
        <w:spacing w:before="100" w:after="80"/>
        <w:rPr>
          <w:rFonts w:cs="Helvetica 55 Roman"/>
          <w:sz w:val="22"/>
          <w:szCs w:val="22"/>
        </w:rPr>
      </w:pPr>
      <w:r w:rsidRPr="007C52FF">
        <w:rPr>
          <w:rFonts w:cs="Helvetica 55 Roman"/>
          <w:sz w:val="22"/>
          <w:szCs w:val="22"/>
        </w:rPr>
        <w:t>0449 261 388</w:t>
      </w:r>
    </w:p>
    <w:sectPr w:rsidR="004F0A58" w:rsidRPr="007C5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Neue Black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58"/>
    <w:rsid w:val="00010BB8"/>
    <w:rsid w:val="00136715"/>
    <w:rsid w:val="002C0595"/>
    <w:rsid w:val="00482C36"/>
    <w:rsid w:val="004F0A58"/>
    <w:rsid w:val="007011EA"/>
    <w:rsid w:val="007C52FF"/>
    <w:rsid w:val="009E64F3"/>
    <w:rsid w:val="00B04041"/>
    <w:rsid w:val="00C03F11"/>
    <w:rsid w:val="00C46C05"/>
    <w:rsid w:val="00FE6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4A5C"/>
  <w15:chartTrackingRefBased/>
  <w15:docId w15:val="{582F0BBE-0583-44EB-8D58-CF70125E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F0A58"/>
    <w:pPr>
      <w:autoSpaceDE w:val="0"/>
      <w:autoSpaceDN w:val="0"/>
      <w:adjustRightInd w:val="0"/>
      <w:spacing w:after="0" w:line="281" w:lineRule="atLeast"/>
    </w:pPr>
    <w:rPr>
      <w:rFonts w:ascii="Helvetica 55 Roman" w:hAnsi="Helvetica 55 Roman"/>
      <w:sz w:val="24"/>
      <w:szCs w:val="24"/>
    </w:rPr>
  </w:style>
  <w:style w:type="paragraph" w:customStyle="1" w:styleId="Pa1">
    <w:name w:val="Pa1"/>
    <w:basedOn w:val="Normal"/>
    <w:next w:val="Normal"/>
    <w:uiPriority w:val="99"/>
    <w:rsid w:val="004F0A58"/>
    <w:pPr>
      <w:autoSpaceDE w:val="0"/>
      <w:autoSpaceDN w:val="0"/>
      <w:adjustRightInd w:val="0"/>
      <w:spacing w:after="0" w:line="221" w:lineRule="atLeast"/>
    </w:pPr>
    <w:rPr>
      <w:rFonts w:ascii="Helvetica 55 Roman" w:hAnsi="Helvetica 55 Roman"/>
      <w:sz w:val="24"/>
      <w:szCs w:val="24"/>
    </w:rPr>
  </w:style>
  <w:style w:type="paragraph" w:customStyle="1" w:styleId="Default">
    <w:name w:val="Default"/>
    <w:rsid w:val="009E64F3"/>
    <w:pPr>
      <w:autoSpaceDE w:val="0"/>
      <w:autoSpaceDN w:val="0"/>
      <w:adjustRightInd w:val="0"/>
      <w:spacing w:after="0" w:line="240" w:lineRule="auto"/>
    </w:pPr>
    <w:rPr>
      <w:rFonts w:ascii="Helvetica 45 Light" w:hAnsi="Helvetica 45 Light" w:cs="Helvetica 45 Light"/>
      <w:color w:val="000000"/>
      <w:sz w:val="24"/>
      <w:szCs w:val="24"/>
    </w:rPr>
  </w:style>
  <w:style w:type="character" w:styleId="Hyperlink">
    <w:name w:val="Hyperlink"/>
    <w:basedOn w:val="DefaultParagraphFont"/>
    <w:uiPriority w:val="99"/>
    <w:unhideWhenUsed/>
    <w:rsid w:val="007C52FF"/>
    <w:rPr>
      <w:color w:val="0563C1" w:themeColor="hyperlink"/>
      <w:u w:val="single"/>
    </w:rPr>
  </w:style>
  <w:style w:type="character" w:styleId="UnresolvedMention">
    <w:name w:val="Unresolved Mention"/>
    <w:basedOn w:val="DefaultParagraphFont"/>
    <w:uiPriority w:val="99"/>
    <w:semiHidden/>
    <w:unhideWhenUsed/>
    <w:rsid w:val="007C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lenes.smallfish@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Sinclair</dc:creator>
  <cp:keywords/>
  <dc:description/>
  <cp:lastModifiedBy>Marlene Sinclair</cp:lastModifiedBy>
  <cp:revision>4</cp:revision>
  <dcterms:created xsi:type="dcterms:W3CDTF">2023-03-28T07:11:00Z</dcterms:created>
  <dcterms:modified xsi:type="dcterms:W3CDTF">2023-03-28T07:28:00Z</dcterms:modified>
</cp:coreProperties>
</file>